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B3" w:rsidRPr="00A424B2" w:rsidRDefault="00CE3EB3" w:rsidP="00A424B2">
      <w:pPr>
        <w:pStyle w:val="Default"/>
        <w:jc w:val="center"/>
        <w:rPr>
          <w:rFonts w:ascii="Calibri Light" w:hAnsi="Calibri Light" w:cs="Calibri Light"/>
          <w:b/>
          <w:bCs/>
        </w:rPr>
      </w:pPr>
      <w:r w:rsidRPr="00A424B2">
        <w:rPr>
          <w:rFonts w:ascii="Calibri Light" w:hAnsi="Calibri Light" w:cs="Calibri Light"/>
          <w:b/>
          <w:bCs/>
        </w:rPr>
        <w:t>ALLEGATO B</w:t>
      </w:r>
    </w:p>
    <w:p w:rsidR="00CE3EB3" w:rsidRDefault="00CE3EB3" w:rsidP="004E5579">
      <w:pPr>
        <w:pStyle w:val="Default"/>
        <w:ind w:firstLine="5387"/>
        <w:rPr>
          <w:rFonts w:ascii="Calibri Light" w:hAnsi="Calibri Light" w:cs="Calibri Light"/>
        </w:rPr>
      </w:pPr>
    </w:p>
    <w:p w:rsidR="00CE3EB3" w:rsidRDefault="00CE3EB3" w:rsidP="004E5579">
      <w:pPr>
        <w:pStyle w:val="Default"/>
        <w:ind w:firstLine="5387"/>
        <w:rPr>
          <w:rFonts w:ascii="Calibri Light" w:hAnsi="Calibri Light" w:cs="Calibri Light"/>
        </w:rPr>
      </w:pPr>
    </w:p>
    <w:p w:rsidR="00CE3EB3" w:rsidRPr="00A424B2" w:rsidRDefault="00CE3EB3" w:rsidP="004E5579">
      <w:pPr>
        <w:pStyle w:val="Default"/>
        <w:ind w:firstLine="5387"/>
        <w:rPr>
          <w:rFonts w:ascii="Calibri Light" w:hAnsi="Calibri Light" w:cs="Calibri Light"/>
        </w:rPr>
      </w:pPr>
      <w:bookmarkStart w:id="0" w:name="_GoBack"/>
      <w:bookmarkEnd w:id="0"/>
      <w:r w:rsidRPr="00A424B2">
        <w:rPr>
          <w:rFonts w:ascii="Calibri Light" w:hAnsi="Calibri Light" w:cs="Calibri Light"/>
        </w:rPr>
        <w:t xml:space="preserve">Spett.le </w:t>
      </w:r>
    </w:p>
    <w:p w:rsidR="00CE3EB3" w:rsidRPr="00A424B2" w:rsidRDefault="00CE3EB3" w:rsidP="004E5579">
      <w:pPr>
        <w:ind w:firstLine="5387"/>
        <w:rPr>
          <w:rFonts w:ascii="Calibri Light" w:hAnsi="Calibri Light" w:cs="Calibri Light"/>
          <w:color w:val="000000"/>
          <w:sz w:val="24"/>
          <w:szCs w:val="24"/>
          <w:lang w:eastAsia="en-US"/>
        </w:rPr>
      </w:pPr>
      <w:r w:rsidRPr="00A424B2">
        <w:rPr>
          <w:rFonts w:ascii="Calibri Light" w:hAnsi="Calibri Light" w:cs="Calibri Light"/>
          <w:color w:val="000000"/>
          <w:sz w:val="24"/>
          <w:szCs w:val="24"/>
          <w:lang w:eastAsia="en-US"/>
        </w:rPr>
        <w:t>AREA VdA</w:t>
      </w:r>
    </w:p>
    <w:p w:rsidR="00CE3EB3" w:rsidRPr="00191A50" w:rsidRDefault="00CE3EB3" w:rsidP="004E5579">
      <w:pPr>
        <w:ind w:firstLine="5387"/>
        <w:rPr>
          <w:rFonts w:ascii="Calibri Light" w:hAnsi="Calibri Light" w:cs="Calibri Light"/>
          <w:color w:val="000000"/>
          <w:sz w:val="24"/>
          <w:szCs w:val="24"/>
          <w:lang w:val="fr-FR" w:eastAsia="en-US"/>
        </w:rPr>
      </w:pPr>
      <w:r w:rsidRPr="00191A50">
        <w:rPr>
          <w:rFonts w:ascii="Calibri Light" w:hAnsi="Calibri Light" w:cs="Calibri Light"/>
          <w:color w:val="000000"/>
          <w:sz w:val="24"/>
          <w:szCs w:val="24"/>
          <w:lang w:val="fr-FR" w:eastAsia="en-US"/>
        </w:rPr>
        <w:t>Loc.LaMaladière n. 1</w:t>
      </w:r>
    </w:p>
    <w:p w:rsidR="00CE3EB3" w:rsidRPr="00191A50" w:rsidRDefault="00CE3EB3" w:rsidP="004E5579">
      <w:pPr>
        <w:ind w:firstLine="5387"/>
        <w:rPr>
          <w:rFonts w:ascii="Calibri Light" w:hAnsi="Calibri Light" w:cs="Calibri Light"/>
          <w:color w:val="000000"/>
          <w:sz w:val="24"/>
          <w:szCs w:val="24"/>
          <w:lang w:val="fr-FR" w:eastAsia="en-US"/>
        </w:rPr>
      </w:pPr>
      <w:r w:rsidRPr="00191A50">
        <w:rPr>
          <w:rFonts w:ascii="Calibri Light" w:hAnsi="Calibri Light" w:cs="Calibri Light"/>
          <w:color w:val="000000"/>
          <w:sz w:val="24"/>
          <w:szCs w:val="24"/>
          <w:lang w:val="fr-FR" w:eastAsia="en-US"/>
        </w:rPr>
        <w:t>11020 Saint-Christophe (AO)</w:t>
      </w:r>
    </w:p>
    <w:p w:rsidR="00CE3EB3" w:rsidRPr="00191A50" w:rsidRDefault="00CE3EB3" w:rsidP="004E5579">
      <w:pPr>
        <w:jc w:val="center"/>
        <w:rPr>
          <w:rFonts w:ascii="Calibri Light" w:hAnsi="Calibri Light" w:cs="Calibri Light"/>
          <w:b/>
          <w:bCs/>
          <w:iCs/>
          <w:smallCaps/>
          <w:sz w:val="22"/>
          <w:szCs w:val="22"/>
          <w:lang w:val="fr-FR"/>
        </w:rPr>
      </w:pPr>
    </w:p>
    <w:p w:rsidR="00CE3EB3" w:rsidRPr="00A424B2" w:rsidRDefault="00CE3EB3" w:rsidP="004E5579">
      <w:pPr>
        <w:tabs>
          <w:tab w:val="left" w:pos="5103"/>
        </w:tabs>
        <w:autoSpaceDE w:val="0"/>
        <w:autoSpaceDN w:val="0"/>
        <w:adjustRightInd w:val="0"/>
        <w:spacing w:line="360" w:lineRule="auto"/>
        <w:jc w:val="center"/>
        <w:rPr>
          <w:rFonts w:ascii="Calibri Light" w:hAnsi="Calibri Light" w:cs="Calibri Light"/>
          <w:b/>
          <w:smallCaps/>
          <w:sz w:val="24"/>
          <w:szCs w:val="24"/>
        </w:rPr>
      </w:pPr>
      <w:r w:rsidRPr="00A424B2">
        <w:rPr>
          <w:rFonts w:ascii="Calibri Light" w:hAnsi="Calibri Light" w:cs="Calibri Light"/>
          <w:b/>
          <w:smallCaps/>
          <w:sz w:val="24"/>
          <w:szCs w:val="24"/>
        </w:rPr>
        <w:t xml:space="preserve">PROCEDURA APERTA PER LA CONCESSIONE DEL SERVIZIO DI TESORERIA </w:t>
      </w:r>
    </w:p>
    <w:p w:rsidR="00CE3EB3" w:rsidRPr="00A424B2" w:rsidRDefault="00CE3EB3" w:rsidP="004E5579">
      <w:pPr>
        <w:jc w:val="center"/>
        <w:rPr>
          <w:rFonts w:ascii="Calibri Light" w:hAnsi="Calibri Light" w:cs="Calibri Light"/>
          <w:b/>
          <w:bCs/>
          <w:smallCaps/>
          <w:sz w:val="22"/>
          <w:szCs w:val="22"/>
        </w:rPr>
      </w:pPr>
      <w:r w:rsidRPr="00A424B2">
        <w:rPr>
          <w:rFonts w:ascii="Calibri Light" w:hAnsi="Calibri Light" w:cs="Calibri Light"/>
          <w:b/>
          <w:bCs/>
          <w:smallCaps/>
          <w:sz w:val="22"/>
          <w:szCs w:val="22"/>
        </w:rPr>
        <w:t>C.I.G.</w:t>
      </w:r>
      <w:r w:rsidRPr="00B617F9">
        <w:rPr>
          <w:rFonts w:ascii="Calibri Light" w:hAnsi="Calibri Light" w:cs="Calibri Light"/>
          <w:b/>
          <w:bCs/>
          <w:iCs/>
          <w:sz w:val="22"/>
          <w:szCs w:val="22"/>
        </w:rPr>
        <w:t>Z002B4CCFE</w:t>
      </w:r>
    </w:p>
    <w:p w:rsidR="00CE3EB3" w:rsidRPr="00A424B2" w:rsidRDefault="00CE3EB3" w:rsidP="004E5579">
      <w:pPr>
        <w:pStyle w:val="Default"/>
        <w:rPr>
          <w:rFonts w:ascii="Calibri Light" w:hAnsi="Calibri Light" w:cs="Calibri Light"/>
          <w:b/>
          <w:bCs/>
          <w:sz w:val="22"/>
          <w:szCs w:val="22"/>
        </w:rPr>
      </w:pPr>
    </w:p>
    <w:p w:rsidR="00CE3EB3" w:rsidRPr="00A424B2" w:rsidRDefault="00CE3EB3" w:rsidP="004E5579">
      <w:pPr>
        <w:pStyle w:val="Default"/>
        <w:jc w:val="center"/>
        <w:rPr>
          <w:rFonts w:ascii="Calibri Light" w:hAnsi="Calibri Light" w:cs="Calibri Light"/>
          <w:b/>
          <w:smallCaps/>
          <w:color w:val="auto"/>
          <w:lang w:eastAsia="it-IT"/>
        </w:rPr>
      </w:pPr>
      <w:r w:rsidRPr="00A424B2">
        <w:rPr>
          <w:rFonts w:ascii="Calibri Light" w:hAnsi="Calibri Light" w:cs="Calibri Light"/>
          <w:b/>
          <w:smallCaps/>
          <w:color w:val="auto"/>
          <w:lang w:eastAsia="it-IT"/>
        </w:rPr>
        <w:t>OFFERTA TECNICA</w:t>
      </w:r>
    </w:p>
    <w:p w:rsidR="00CE3EB3" w:rsidRPr="00A424B2" w:rsidRDefault="00CE3EB3" w:rsidP="004E5579">
      <w:pPr>
        <w:pStyle w:val="Default"/>
        <w:rPr>
          <w:rFonts w:ascii="Calibri Light" w:hAnsi="Calibri Light" w:cs="Calibri Light"/>
          <w:sz w:val="22"/>
          <w:szCs w:val="22"/>
        </w:rPr>
      </w:pPr>
    </w:p>
    <w:p w:rsidR="00CE3EB3" w:rsidRPr="00A424B2" w:rsidRDefault="00CE3EB3" w:rsidP="004E5579">
      <w:pPr>
        <w:pStyle w:val="Default"/>
        <w:rPr>
          <w:rFonts w:ascii="Calibri Light" w:hAnsi="Calibri Light" w:cs="Calibri Light"/>
          <w:sz w:val="22"/>
          <w:szCs w:val="22"/>
        </w:rPr>
      </w:pPr>
      <w:r w:rsidRPr="00A424B2">
        <w:rPr>
          <w:rFonts w:ascii="Calibri Light" w:hAnsi="Calibri Light" w:cs="Calibri Light"/>
          <w:sz w:val="22"/>
          <w:szCs w:val="22"/>
        </w:rPr>
        <w:t xml:space="preserve">Il sottoscritto .......................................................................................nato il ................................................. </w:t>
      </w:r>
    </w:p>
    <w:p w:rsidR="00CE3EB3" w:rsidRPr="00A424B2" w:rsidRDefault="00CE3EB3" w:rsidP="004E5579">
      <w:pPr>
        <w:pStyle w:val="Default"/>
        <w:rPr>
          <w:rFonts w:ascii="Calibri Light" w:hAnsi="Calibri Light" w:cs="Calibri Light"/>
          <w:sz w:val="22"/>
          <w:szCs w:val="22"/>
        </w:rPr>
      </w:pPr>
      <w:r w:rsidRPr="00A424B2">
        <w:rPr>
          <w:rFonts w:ascii="Calibri Light" w:hAnsi="Calibri Light" w:cs="Calibri Light"/>
          <w:sz w:val="22"/>
          <w:szCs w:val="22"/>
        </w:rPr>
        <w:t xml:space="preserve">a ………..................................................................... in qualità di ..................................................................... </w:t>
      </w:r>
    </w:p>
    <w:p w:rsidR="00CE3EB3" w:rsidRPr="00A424B2" w:rsidRDefault="00CE3EB3" w:rsidP="004E5579">
      <w:pPr>
        <w:pStyle w:val="Default"/>
        <w:rPr>
          <w:rFonts w:ascii="Calibri Light" w:hAnsi="Calibri Light" w:cs="Calibri Light"/>
          <w:sz w:val="22"/>
          <w:szCs w:val="22"/>
        </w:rPr>
      </w:pPr>
      <w:r w:rsidRPr="00A424B2">
        <w:rPr>
          <w:rFonts w:ascii="Calibri Light" w:hAnsi="Calibri Light" w:cs="Calibri Light"/>
          <w:sz w:val="22"/>
          <w:szCs w:val="22"/>
        </w:rPr>
        <w:t xml:space="preserve">dell’operatore economico ............................................................................................................................... </w:t>
      </w:r>
    </w:p>
    <w:p w:rsidR="00CE3EB3" w:rsidRPr="00A424B2" w:rsidRDefault="00CE3EB3" w:rsidP="004E5579">
      <w:pPr>
        <w:pStyle w:val="Default"/>
        <w:rPr>
          <w:rFonts w:ascii="Calibri Light" w:hAnsi="Calibri Light" w:cs="Calibri Light"/>
          <w:sz w:val="22"/>
          <w:szCs w:val="22"/>
        </w:rPr>
      </w:pPr>
      <w:r w:rsidRPr="00A424B2">
        <w:rPr>
          <w:rFonts w:ascii="Calibri Light" w:hAnsi="Calibri Light" w:cs="Calibri Light"/>
          <w:sz w:val="22"/>
          <w:szCs w:val="22"/>
        </w:rPr>
        <w:t xml:space="preserve">con espresso riferimento alla società che rappresenta ed alla gara in oggetto </w:t>
      </w:r>
    </w:p>
    <w:p w:rsidR="00CE3EB3" w:rsidRPr="00A424B2" w:rsidRDefault="00CE3EB3" w:rsidP="004E5579">
      <w:pPr>
        <w:pStyle w:val="Default"/>
        <w:rPr>
          <w:rFonts w:ascii="Calibri Light" w:hAnsi="Calibri Light" w:cs="Calibri Light"/>
          <w:b/>
          <w:bCs/>
          <w:sz w:val="22"/>
          <w:szCs w:val="22"/>
        </w:rPr>
      </w:pPr>
    </w:p>
    <w:p w:rsidR="00CE3EB3" w:rsidRPr="00A424B2" w:rsidRDefault="00CE3EB3" w:rsidP="004E5579">
      <w:pPr>
        <w:pStyle w:val="Default"/>
        <w:rPr>
          <w:rFonts w:ascii="Calibri Light" w:hAnsi="Calibri Light" w:cs="Calibri Light"/>
          <w:b/>
          <w:bCs/>
          <w:sz w:val="22"/>
          <w:szCs w:val="22"/>
        </w:rPr>
      </w:pPr>
      <w:r w:rsidRPr="00A424B2">
        <w:rPr>
          <w:rFonts w:ascii="Calibri Light" w:hAnsi="Calibri Light" w:cs="Calibri Light"/>
          <w:b/>
          <w:bCs/>
          <w:sz w:val="22"/>
          <w:szCs w:val="22"/>
        </w:rPr>
        <w:t xml:space="preserve">OFFRE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48"/>
        <w:gridCol w:w="3262"/>
        <w:gridCol w:w="1843"/>
        <w:gridCol w:w="2801"/>
      </w:tblGrid>
      <w:tr w:rsidR="00CE3EB3" w:rsidRPr="004F33C0" w:rsidTr="00FD5060">
        <w:trPr>
          <w:trHeight w:val="409"/>
        </w:trPr>
        <w:tc>
          <w:tcPr>
            <w:tcW w:w="989" w:type="pct"/>
          </w:tcPr>
          <w:p w:rsidR="00CE3EB3" w:rsidRPr="004F33C0" w:rsidRDefault="00CE3EB3" w:rsidP="00FD506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4F33C0">
              <w:rPr>
                <w:rFonts w:ascii="Calibri Light" w:hAnsi="Calibri Light" w:cs="Calibri Light"/>
                <w:b/>
                <w:bCs/>
                <w:color w:val="000000"/>
                <w:lang w:eastAsia="en-US"/>
              </w:rPr>
              <w:t xml:space="preserve">ELEMENTO DI VALUTAZIONE </w:t>
            </w:r>
          </w:p>
        </w:tc>
        <w:tc>
          <w:tcPr>
            <w:tcW w:w="1655" w:type="pct"/>
          </w:tcPr>
          <w:p w:rsidR="00CE3EB3" w:rsidRPr="004F33C0" w:rsidRDefault="00CE3EB3" w:rsidP="00FD506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4F33C0">
              <w:rPr>
                <w:rFonts w:ascii="Calibri Light" w:hAnsi="Calibri Light" w:cs="Calibri Light"/>
                <w:b/>
                <w:bCs/>
                <w:color w:val="000000"/>
                <w:lang w:eastAsia="en-US"/>
              </w:rPr>
              <w:t xml:space="preserve">CRITERIO DI VALUTAZIONE </w:t>
            </w:r>
          </w:p>
        </w:tc>
        <w:tc>
          <w:tcPr>
            <w:tcW w:w="935" w:type="pct"/>
          </w:tcPr>
          <w:p w:rsidR="00CE3EB3" w:rsidRPr="004F33C0" w:rsidRDefault="00CE3EB3" w:rsidP="00FD506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4F33C0">
              <w:rPr>
                <w:rFonts w:ascii="Calibri Light" w:hAnsi="Calibri Light" w:cs="Calibri Light"/>
                <w:b/>
                <w:bCs/>
                <w:color w:val="000000"/>
                <w:lang w:eastAsia="en-US"/>
              </w:rPr>
              <w:t>OFFERTA</w:t>
            </w:r>
          </w:p>
        </w:tc>
        <w:tc>
          <w:tcPr>
            <w:tcW w:w="1421" w:type="pct"/>
          </w:tcPr>
          <w:p w:rsidR="00CE3EB3" w:rsidRPr="004F33C0" w:rsidRDefault="00CE3EB3" w:rsidP="00FD506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4F33C0">
              <w:rPr>
                <w:rFonts w:ascii="Calibri Light" w:hAnsi="Calibri Light" w:cs="Calibri Light"/>
                <w:b/>
                <w:bCs/>
                <w:color w:val="000000"/>
                <w:lang w:eastAsia="en-US"/>
              </w:rPr>
              <w:t xml:space="preserve">FORMULA PER L'ATTRIBUZIONE DEI PUNTEGGI </w:t>
            </w:r>
          </w:p>
        </w:tc>
      </w:tr>
      <w:tr w:rsidR="00CE3EB3" w:rsidRPr="004F33C0" w:rsidTr="00FD5060">
        <w:trPr>
          <w:trHeight w:val="220"/>
        </w:trPr>
        <w:tc>
          <w:tcPr>
            <w:tcW w:w="989" w:type="pct"/>
          </w:tcPr>
          <w:p w:rsidR="00CE3EB3" w:rsidRPr="004F33C0" w:rsidRDefault="00CE3EB3" w:rsidP="00FD5060">
            <w:pPr>
              <w:pStyle w:val="Default"/>
              <w:rPr>
                <w:rFonts w:ascii="Calibri Light" w:hAnsi="Calibri Light" w:cs="Calibri Light"/>
                <w:sz w:val="20"/>
                <w:szCs w:val="20"/>
              </w:rPr>
            </w:pPr>
            <w:r w:rsidRPr="004F33C0">
              <w:rPr>
                <w:rFonts w:ascii="Calibri Light" w:hAnsi="Calibri Light" w:cs="Calibri Light"/>
                <w:sz w:val="20"/>
                <w:szCs w:val="20"/>
              </w:rPr>
              <w:t xml:space="preserve">Interesse creditore: tasso da riconoscere sulle giacenze – scostamento in aumento rispetto all’Euribor </w:t>
            </w:r>
          </w:p>
          <w:p w:rsidR="00CE3EB3" w:rsidRPr="004F33C0" w:rsidRDefault="00CE3EB3" w:rsidP="00FD506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lang w:eastAsia="en-US"/>
              </w:rPr>
            </w:pPr>
          </w:p>
        </w:tc>
        <w:tc>
          <w:tcPr>
            <w:tcW w:w="1655" w:type="pct"/>
          </w:tcPr>
          <w:p w:rsidR="00CE3EB3" w:rsidRPr="004F33C0" w:rsidRDefault="00CE3EB3" w:rsidP="00FD5060">
            <w:pPr>
              <w:pStyle w:val="Default"/>
              <w:rPr>
                <w:rFonts w:ascii="Calibri Light" w:hAnsi="Calibri Light" w:cs="Calibri Light"/>
                <w:sz w:val="20"/>
                <w:szCs w:val="20"/>
              </w:rPr>
            </w:pPr>
            <w:r w:rsidRPr="004F33C0">
              <w:rPr>
                <w:rFonts w:ascii="Calibri Light" w:hAnsi="Calibri Light" w:cs="Calibri Light"/>
                <w:sz w:val="20"/>
                <w:szCs w:val="20"/>
              </w:rPr>
              <w:t xml:space="preserve">A tale fine il concorrente deve indicare i punti percentuali in aumento con riferimento al Tasso Euribor, 3 mesi, base 360. All’interesse creditore più elevato è assegnato il massimo dei punti; gli altri punteggi sono assegnati in modo proporzionale secondo la formula indicata. </w:t>
            </w:r>
          </w:p>
          <w:p w:rsidR="00CE3EB3" w:rsidRPr="004F33C0" w:rsidRDefault="00CE3EB3" w:rsidP="00FD506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4F33C0">
              <w:rPr>
                <w:rFonts w:ascii="Calibri Light" w:hAnsi="Calibri Light" w:cs="Calibri Light"/>
                <w:b/>
                <w:bCs/>
              </w:rPr>
              <w:t xml:space="preserve">Non sono ammesse offerte in diminuzione. </w:t>
            </w:r>
          </w:p>
        </w:tc>
        <w:tc>
          <w:tcPr>
            <w:tcW w:w="935" w:type="pct"/>
          </w:tcPr>
          <w:p w:rsidR="00CE3EB3" w:rsidRPr="004F33C0" w:rsidRDefault="00CE3EB3" w:rsidP="00FD506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4F33C0">
              <w:rPr>
                <w:rFonts w:ascii="Calibri Light" w:hAnsi="Calibri Light" w:cs="Calibri Light"/>
                <w:color w:val="000000"/>
                <w:lang w:eastAsia="en-US"/>
              </w:rPr>
              <w:t>______ in cifre</w:t>
            </w:r>
          </w:p>
          <w:p w:rsidR="00CE3EB3" w:rsidRPr="004F33C0" w:rsidRDefault="00CE3EB3" w:rsidP="00FD506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4F33C0">
              <w:rPr>
                <w:rFonts w:ascii="Calibri Light" w:hAnsi="Calibri Light" w:cs="Calibri Light"/>
                <w:color w:val="000000"/>
                <w:lang w:eastAsia="en-US"/>
              </w:rPr>
              <w:t>______ in lettere</w:t>
            </w:r>
          </w:p>
        </w:tc>
        <w:tc>
          <w:tcPr>
            <w:tcW w:w="1421" w:type="pct"/>
          </w:tcPr>
          <w:p w:rsidR="00CE3EB3" w:rsidRPr="004F33C0" w:rsidRDefault="00CE3EB3" w:rsidP="00FD5060">
            <w:pPr>
              <w:pStyle w:val="Default"/>
              <w:rPr>
                <w:rFonts w:ascii="Calibri Light" w:hAnsi="Calibri Light" w:cs="Calibri Light"/>
                <w:sz w:val="20"/>
                <w:szCs w:val="20"/>
                <w:u w:val="single"/>
              </w:rPr>
            </w:pPr>
            <w:r w:rsidRPr="004F33C0">
              <w:rPr>
                <w:rFonts w:ascii="Calibri Light" w:hAnsi="Calibri Light" w:cs="Calibri Light"/>
                <w:sz w:val="20"/>
                <w:szCs w:val="20"/>
                <w:u w:val="single"/>
              </w:rPr>
              <w:t xml:space="preserve">ICiesimo*20 </w:t>
            </w:r>
          </w:p>
          <w:p w:rsidR="00CE3EB3" w:rsidRPr="004F33C0" w:rsidRDefault="00CE3EB3" w:rsidP="00FD5060">
            <w:pPr>
              <w:pStyle w:val="Default"/>
              <w:rPr>
                <w:rFonts w:ascii="Calibri Light" w:hAnsi="Calibri Light" w:cs="Calibri Light"/>
                <w:sz w:val="20"/>
                <w:szCs w:val="20"/>
              </w:rPr>
            </w:pPr>
            <w:r w:rsidRPr="004F33C0">
              <w:rPr>
                <w:rFonts w:ascii="Calibri Light" w:hAnsi="Calibri Light" w:cs="Calibri Light"/>
                <w:sz w:val="20"/>
                <w:szCs w:val="20"/>
              </w:rPr>
              <w:t>ICmax</w:t>
            </w:r>
          </w:p>
          <w:p w:rsidR="00CE3EB3" w:rsidRPr="004F33C0" w:rsidRDefault="00CE3EB3" w:rsidP="00FD5060">
            <w:pPr>
              <w:pStyle w:val="Default"/>
              <w:rPr>
                <w:rFonts w:ascii="Calibri Light" w:hAnsi="Calibri Light" w:cs="Calibri Light"/>
                <w:sz w:val="20"/>
                <w:szCs w:val="20"/>
              </w:rPr>
            </w:pPr>
            <w:r w:rsidRPr="004F33C0">
              <w:rPr>
                <w:rFonts w:ascii="Calibri Light" w:hAnsi="Calibri Light" w:cs="Calibri Light"/>
                <w:sz w:val="20"/>
                <w:szCs w:val="20"/>
              </w:rPr>
              <w:t xml:space="preserve">Ove: </w:t>
            </w:r>
          </w:p>
          <w:p w:rsidR="00CE3EB3" w:rsidRPr="004F33C0" w:rsidRDefault="00CE3EB3" w:rsidP="00FD5060">
            <w:pPr>
              <w:pStyle w:val="Default"/>
              <w:rPr>
                <w:rFonts w:ascii="Calibri Light" w:hAnsi="Calibri Light" w:cs="Calibri Light"/>
                <w:sz w:val="20"/>
                <w:szCs w:val="20"/>
              </w:rPr>
            </w:pPr>
            <w:r w:rsidRPr="004F33C0">
              <w:rPr>
                <w:rFonts w:ascii="Calibri Light" w:hAnsi="Calibri Light" w:cs="Calibri Light"/>
                <w:sz w:val="20"/>
                <w:szCs w:val="20"/>
              </w:rPr>
              <w:t xml:space="preserve">ICiesimo è l’interesse creditore offerto dal </w:t>
            </w:r>
          </w:p>
          <w:p w:rsidR="00CE3EB3" w:rsidRPr="004F33C0" w:rsidRDefault="00CE3EB3" w:rsidP="00FD5060">
            <w:pPr>
              <w:pStyle w:val="Default"/>
              <w:rPr>
                <w:rFonts w:ascii="Calibri Light" w:hAnsi="Calibri Light" w:cs="Calibri Light"/>
                <w:sz w:val="20"/>
                <w:szCs w:val="20"/>
              </w:rPr>
            </w:pPr>
            <w:r w:rsidRPr="004F33C0">
              <w:rPr>
                <w:rFonts w:ascii="Calibri Light" w:hAnsi="Calibri Light" w:cs="Calibri Light"/>
                <w:sz w:val="20"/>
                <w:szCs w:val="20"/>
              </w:rPr>
              <w:t xml:space="preserve">concorrente iesimo; </w:t>
            </w:r>
          </w:p>
          <w:p w:rsidR="00CE3EB3" w:rsidRPr="004F33C0" w:rsidRDefault="00CE3EB3" w:rsidP="00FD506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4F33C0">
              <w:rPr>
                <w:rFonts w:ascii="Calibri Light" w:hAnsi="Calibri Light" w:cs="Calibri Light"/>
              </w:rPr>
              <w:t xml:space="preserve">ICmax è l’interesse creditore massimo offerto. </w:t>
            </w:r>
          </w:p>
        </w:tc>
      </w:tr>
      <w:tr w:rsidR="00CE3EB3" w:rsidRPr="004F33C0" w:rsidTr="00FD5060">
        <w:trPr>
          <w:trHeight w:val="1321"/>
        </w:trPr>
        <w:tc>
          <w:tcPr>
            <w:tcW w:w="989" w:type="pct"/>
          </w:tcPr>
          <w:p w:rsidR="00CE3EB3" w:rsidRPr="004F33C0" w:rsidRDefault="00CE3EB3" w:rsidP="00A424B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4F33C0">
              <w:rPr>
                <w:rFonts w:ascii="Calibri Light" w:hAnsi="Calibri Light" w:cs="Calibri Light"/>
                <w:color w:val="000000"/>
                <w:lang w:eastAsia="en-US"/>
              </w:rPr>
              <w:t xml:space="preserve">Modifica tasso debitore annuo sulle giacenze rispetto al tasso Euribor </w:t>
            </w:r>
          </w:p>
        </w:tc>
        <w:tc>
          <w:tcPr>
            <w:tcW w:w="1655" w:type="pct"/>
          </w:tcPr>
          <w:p w:rsidR="00CE3EB3" w:rsidRPr="004F33C0" w:rsidRDefault="00CE3EB3" w:rsidP="00A424B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4F33C0">
              <w:rPr>
                <w:rFonts w:ascii="Calibri Light" w:hAnsi="Calibri Light" w:cs="Calibri Light"/>
                <w:i/>
                <w:iCs/>
                <w:color w:val="000000"/>
                <w:lang w:eastAsia="en-US"/>
              </w:rPr>
              <w:t xml:space="preserve">Il concorrente deve indicare i punti percentuali in aumento o in diminuzione con riferimento al Tasso Euribor, 3 mesi, base 360. All’interesse debitore meno elevato sarà assegnato il massimo dei punti; gli altri punteggi saranno assegnati in modo proporzionale secondo la formula indicata. </w:t>
            </w:r>
          </w:p>
        </w:tc>
        <w:tc>
          <w:tcPr>
            <w:tcW w:w="935" w:type="pct"/>
          </w:tcPr>
          <w:p w:rsidR="00CE3EB3" w:rsidRPr="004F33C0" w:rsidRDefault="00CE3EB3" w:rsidP="00A424B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4F33C0">
              <w:rPr>
                <w:rFonts w:ascii="Calibri Light" w:hAnsi="Calibri Light" w:cs="Calibri Light"/>
                <w:color w:val="000000"/>
                <w:lang w:eastAsia="en-US"/>
              </w:rPr>
              <w:t>______ in cifre</w:t>
            </w:r>
          </w:p>
          <w:p w:rsidR="00CE3EB3" w:rsidRPr="004F33C0" w:rsidRDefault="00CE3EB3" w:rsidP="00A424B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4F33C0">
              <w:rPr>
                <w:rFonts w:ascii="Calibri Light" w:hAnsi="Calibri Light" w:cs="Calibri Light"/>
                <w:color w:val="000000"/>
                <w:lang w:eastAsia="en-US"/>
              </w:rPr>
              <w:t>______ in lettere</w:t>
            </w:r>
          </w:p>
        </w:tc>
        <w:tc>
          <w:tcPr>
            <w:tcW w:w="1421" w:type="pct"/>
          </w:tcPr>
          <w:p w:rsidR="00CE3EB3" w:rsidRPr="004F33C0" w:rsidRDefault="00CE3EB3" w:rsidP="00A424B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u w:val="single"/>
                <w:lang w:eastAsia="en-US"/>
              </w:rPr>
            </w:pPr>
            <w:r w:rsidRPr="004F33C0">
              <w:rPr>
                <w:rFonts w:ascii="Calibri Light" w:hAnsi="Calibri Light" w:cs="Calibri Light"/>
                <w:color w:val="000000"/>
                <w:u w:val="single"/>
                <w:lang w:eastAsia="en-US"/>
              </w:rPr>
              <w:t>ICmin*20</w:t>
            </w:r>
          </w:p>
          <w:p w:rsidR="00CE3EB3" w:rsidRPr="004F33C0" w:rsidRDefault="00CE3EB3" w:rsidP="00A424B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4F33C0">
              <w:rPr>
                <w:rFonts w:ascii="Calibri Light" w:hAnsi="Calibri Light" w:cs="Calibri Light"/>
                <w:color w:val="000000"/>
                <w:lang w:eastAsia="en-US"/>
              </w:rPr>
              <w:t>ICiesimo</w:t>
            </w:r>
          </w:p>
          <w:p w:rsidR="00CE3EB3" w:rsidRPr="004F33C0" w:rsidRDefault="00CE3EB3" w:rsidP="00A424B2">
            <w:pPr>
              <w:autoSpaceDE w:val="0"/>
              <w:autoSpaceDN w:val="0"/>
              <w:adjustRightInd w:val="0"/>
              <w:spacing w:before="120" w:after="12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4F33C0">
              <w:rPr>
                <w:rFonts w:ascii="Calibri Light" w:hAnsi="Calibri Light" w:cs="Calibri Light"/>
                <w:color w:val="000000"/>
                <w:lang w:eastAsia="en-US"/>
              </w:rPr>
              <w:t xml:space="preserve">Ove </w:t>
            </w:r>
          </w:p>
          <w:p w:rsidR="00CE3EB3" w:rsidRPr="004F33C0" w:rsidRDefault="00CE3EB3" w:rsidP="00A424B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4F33C0">
              <w:rPr>
                <w:rFonts w:ascii="Calibri Light" w:hAnsi="Calibri Light" w:cs="Calibri Light"/>
                <w:color w:val="000000"/>
                <w:lang w:eastAsia="en-US"/>
              </w:rPr>
              <w:t xml:space="preserve">ICmin è l’interesse debitore minimo offerto </w:t>
            </w:r>
          </w:p>
          <w:p w:rsidR="00CE3EB3" w:rsidRPr="004F33C0" w:rsidRDefault="00CE3EB3" w:rsidP="00A424B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4F33C0">
              <w:rPr>
                <w:rFonts w:ascii="Calibri Light" w:hAnsi="Calibri Light" w:cs="Calibri Light"/>
                <w:color w:val="000000"/>
                <w:lang w:eastAsia="en-US"/>
              </w:rPr>
              <w:t>ICiesimo è l’interesse debitore offerto dal concorrente iesimo</w:t>
            </w:r>
          </w:p>
        </w:tc>
      </w:tr>
      <w:tr w:rsidR="00CE3EB3" w:rsidRPr="004F33C0" w:rsidTr="00FD5060">
        <w:trPr>
          <w:trHeight w:val="1904"/>
        </w:trPr>
        <w:tc>
          <w:tcPr>
            <w:tcW w:w="989" w:type="pct"/>
          </w:tcPr>
          <w:p w:rsidR="00CE3EB3" w:rsidRPr="004F33C0" w:rsidRDefault="00CE3EB3" w:rsidP="00A424B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4F33C0">
              <w:rPr>
                <w:rFonts w:ascii="Calibri Light" w:hAnsi="Calibri Light" w:cs="Calibri Light"/>
                <w:color w:val="000000"/>
                <w:lang w:eastAsia="en-US"/>
              </w:rPr>
              <w:t xml:space="preserve">Commissioni a carico dell’ente ordinante per ogni pagamento ordinato AREA VdA su istituti bancari diversi dal Tesoriere </w:t>
            </w:r>
          </w:p>
        </w:tc>
        <w:tc>
          <w:tcPr>
            <w:tcW w:w="1655" w:type="pct"/>
          </w:tcPr>
          <w:p w:rsidR="00CE3EB3" w:rsidRPr="004F33C0" w:rsidRDefault="00CE3EB3" w:rsidP="00A424B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4F33C0">
              <w:rPr>
                <w:rFonts w:ascii="Calibri Light" w:hAnsi="Calibri Light" w:cs="Calibri Light"/>
                <w:i/>
                <w:iCs/>
                <w:color w:val="000000"/>
                <w:lang w:eastAsia="en-US"/>
              </w:rPr>
              <w:t xml:space="preserve">Il concorrente deve indicare l'importo della commissione offerta </w:t>
            </w:r>
          </w:p>
        </w:tc>
        <w:tc>
          <w:tcPr>
            <w:tcW w:w="935" w:type="pct"/>
          </w:tcPr>
          <w:p w:rsidR="00CE3EB3" w:rsidRPr="004F33C0" w:rsidRDefault="00CE3EB3" w:rsidP="00A424B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4F33C0">
              <w:rPr>
                <w:rFonts w:ascii="Calibri Light" w:hAnsi="Calibri Light" w:cs="Calibri Light"/>
                <w:color w:val="000000"/>
                <w:lang w:eastAsia="en-US"/>
              </w:rPr>
              <w:t>______ in cifre</w:t>
            </w:r>
          </w:p>
          <w:p w:rsidR="00CE3EB3" w:rsidRPr="004F33C0" w:rsidRDefault="00CE3EB3" w:rsidP="00A424B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4F33C0">
              <w:rPr>
                <w:rFonts w:ascii="Calibri Light" w:hAnsi="Calibri Light" w:cs="Calibri Light"/>
                <w:color w:val="000000"/>
                <w:lang w:eastAsia="en-US"/>
              </w:rPr>
              <w:t>______ in lettere</w:t>
            </w:r>
          </w:p>
        </w:tc>
        <w:tc>
          <w:tcPr>
            <w:tcW w:w="1421" w:type="pct"/>
          </w:tcPr>
          <w:p w:rsidR="00CE3EB3" w:rsidRPr="004F33C0" w:rsidRDefault="00CE3EB3" w:rsidP="00A424B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4F33C0">
              <w:rPr>
                <w:rFonts w:ascii="Calibri Light" w:hAnsi="Calibri Light" w:cs="Calibri Light"/>
                <w:color w:val="000000"/>
                <w:lang w:eastAsia="en-US"/>
              </w:rPr>
              <w:t xml:space="preserve">Il punteggio è attribuito come segue: </w:t>
            </w:r>
          </w:p>
          <w:p w:rsidR="00CE3EB3" w:rsidRPr="004F33C0" w:rsidRDefault="00CE3EB3" w:rsidP="00A424B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4F33C0">
              <w:rPr>
                <w:rFonts w:ascii="Calibri Light" w:hAnsi="Calibri Light" w:cs="Calibri Light"/>
                <w:color w:val="000000"/>
                <w:lang w:eastAsia="en-US"/>
              </w:rPr>
              <w:t>- 15 punti al concorrente che offre commissioni pari ad Euro 0,00</w:t>
            </w:r>
          </w:p>
          <w:p w:rsidR="00CE3EB3" w:rsidRPr="004F33C0" w:rsidRDefault="00CE3EB3" w:rsidP="00A424B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4F33C0">
              <w:rPr>
                <w:rFonts w:ascii="Calibri Light" w:hAnsi="Calibri Light" w:cs="Calibri Light"/>
                <w:color w:val="000000"/>
                <w:lang w:eastAsia="en-US"/>
              </w:rPr>
              <w:t xml:space="preserve">- 10 punti al concorrente che offre commissioni da Euro 0,01 ad Euro 0,50 </w:t>
            </w:r>
          </w:p>
          <w:p w:rsidR="00CE3EB3" w:rsidRPr="004F33C0" w:rsidRDefault="00CE3EB3" w:rsidP="00A424B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4F33C0">
              <w:rPr>
                <w:rFonts w:ascii="Calibri Light" w:hAnsi="Calibri Light" w:cs="Calibri Light"/>
                <w:color w:val="000000"/>
                <w:lang w:eastAsia="en-US"/>
              </w:rPr>
              <w:t xml:space="preserve">- 5 punti al concorrente che offre commissioni da Euro 0,51 ad Euro 1,00 </w:t>
            </w:r>
          </w:p>
          <w:p w:rsidR="00CE3EB3" w:rsidRPr="004F33C0" w:rsidRDefault="00CE3EB3" w:rsidP="00A424B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4F33C0">
              <w:rPr>
                <w:rFonts w:ascii="Calibri Light" w:hAnsi="Calibri Light" w:cs="Calibri Light"/>
                <w:color w:val="000000"/>
                <w:lang w:eastAsia="en-US"/>
              </w:rPr>
              <w:t xml:space="preserve">- 0 punti al concorrente che offre commissioni da Euro 1,01 ad Euro 2,00 (valore massimo ammesso) </w:t>
            </w:r>
          </w:p>
        </w:tc>
      </w:tr>
      <w:tr w:rsidR="00CE3EB3" w:rsidRPr="004F33C0" w:rsidTr="00FD5060">
        <w:trPr>
          <w:trHeight w:val="1136"/>
        </w:trPr>
        <w:tc>
          <w:tcPr>
            <w:tcW w:w="989" w:type="pct"/>
          </w:tcPr>
          <w:p w:rsidR="00CE3EB3" w:rsidRPr="004F33C0" w:rsidRDefault="00CE3EB3" w:rsidP="00A424B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4F33C0">
              <w:rPr>
                <w:rFonts w:ascii="Calibri Light" w:hAnsi="Calibri Light" w:cs="Calibri Light"/>
                <w:color w:val="000000"/>
                <w:lang w:eastAsia="en-US"/>
              </w:rPr>
              <w:t xml:space="preserve">Costo forfetario annuale di servizio di conservazione sostitutiva, IVA esclusa. </w:t>
            </w:r>
          </w:p>
        </w:tc>
        <w:tc>
          <w:tcPr>
            <w:tcW w:w="1655" w:type="pct"/>
          </w:tcPr>
          <w:p w:rsidR="00CE3EB3" w:rsidRPr="004F33C0" w:rsidRDefault="00CE3EB3" w:rsidP="00A424B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/>
                <w:iCs/>
                <w:color w:val="000000"/>
                <w:lang w:eastAsia="en-US"/>
              </w:rPr>
            </w:pPr>
            <w:r w:rsidRPr="004F33C0">
              <w:rPr>
                <w:rFonts w:ascii="Calibri Light" w:hAnsi="Calibri Light" w:cs="Calibri Light"/>
                <w:i/>
                <w:iCs/>
                <w:color w:val="000000"/>
                <w:lang w:eastAsia="en-US"/>
              </w:rPr>
              <w:t xml:space="preserve">Il punteggio è attribuito assegnando un massimo di 10 punti al miglior offerente e determinando i punteggi da attribuire agli altri partecipanti con la formula indicata. </w:t>
            </w:r>
          </w:p>
        </w:tc>
        <w:tc>
          <w:tcPr>
            <w:tcW w:w="935" w:type="pct"/>
          </w:tcPr>
          <w:p w:rsidR="00CE3EB3" w:rsidRPr="004F33C0" w:rsidRDefault="00CE3EB3" w:rsidP="00A424B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4F33C0">
              <w:rPr>
                <w:rFonts w:ascii="Calibri Light" w:hAnsi="Calibri Light" w:cs="Calibri Light"/>
                <w:color w:val="000000"/>
                <w:lang w:eastAsia="en-US"/>
              </w:rPr>
              <w:t>______ in cifre</w:t>
            </w:r>
          </w:p>
          <w:p w:rsidR="00CE3EB3" w:rsidRPr="004F33C0" w:rsidRDefault="00CE3EB3" w:rsidP="00A424B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4F33C0">
              <w:rPr>
                <w:rFonts w:ascii="Calibri Light" w:hAnsi="Calibri Light" w:cs="Calibri Light"/>
                <w:color w:val="000000"/>
                <w:lang w:eastAsia="en-US"/>
              </w:rPr>
              <w:t>______ in lettere</w:t>
            </w:r>
          </w:p>
        </w:tc>
        <w:tc>
          <w:tcPr>
            <w:tcW w:w="1421" w:type="pct"/>
          </w:tcPr>
          <w:p w:rsidR="00CE3EB3" w:rsidRPr="004F33C0" w:rsidRDefault="00CE3EB3" w:rsidP="00A424B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u w:val="single"/>
                <w:lang w:eastAsia="en-US"/>
              </w:rPr>
            </w:pPr>
            <w:r w:rsidRPr="004F33C0">
              <w:rPr>
                <w:rFonts w:ascii="Calibri Light" w:hAnsi="Calibri Light" w:cs="Calibri Light"/>
                <w:color w:val="000000"/>
                <w:u w:val="single"/>
                <w:lang w:eastAsia="en-US"/>
              </w:rPr>
              <w:t>ICmin*10</w:t>
            </w:r>
          </w:p>
          <w:p w:rsidR="00CE3EB3" w:rsidRPr="004F33C0" w:rsidRDefault="00CE3EB3" w:rsidP="00A424B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4F33C0">
              <w:rPr>
                <w:rFonts w:ascii="Calibri Light" w:hAnsi="Calibri Light" w:cs="Calibri Light"/>
                <w:color w:val="000000"/>
                <w:lang w:eastAsia="en-US"/>
              </w:rPr>
              <w:t>ICiesimo</w:t>
            </w:r>
          </w:p>
          <w:p w:rsidR="00CE3EB3" w:rsidRPr="004F33C0" w:rsidRDefault="00CE3EB3" w:rsidP="00A424B2">
            <w:pPr>
              <w:autoSpaceDE w:val="0"/>
              <w:autoSpaceDN w:val="0"/>
              <w:adjustRightInd w:val="0"/>
              <w:spacing w:before="120" w:after="12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4F33C0">
              <w:rPr>
                <w:rFonts w:ascii="Calibri Light" w:hAnsi="Calibri Light" w:cs="Calibri Light"/>
                <w:color w:val="000000"/>
                <w:lang w:eastAsia="en-US"/>
              </w:rPr>
              <w:t>Ove</w:t>
            </w:r>
          </w:p>
          <w:p w:rsidR="00CE3EB3" w:rsidRPr="004F33C0" w:rsidRDefault="00CE3EB3" w:rsidP="00A424B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4F33C0">
              <w:rPr>
                <w:rFonts w:ascii="Calibri Light" w:hAnsi="Calibri Light" w:cs="Calibri Light"/>
                <w:color w:val="000000"/>
                <w:lang w:eastAsia="en-US"/>
              </w:rPr>
              <w:t xml:space="preserve">Icmin è la migliore offerta; </w:t>
            </w:r>
          </w:p>
          <w:p w:rsidR="00CE3EB3" w:rsidRPr="004F33C0" w:rsidRDefault="00CE3EB3" w:rsidP="00A424B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4F33C0">
              <w:rPr>
                <w:rFonts w:ascii="Calibri Light" w:hAnsi="Calibri Light" w:cs="Calibri Light"/>
                <w:color w:val="000000"/>
                <w:lang w:eastAsia="en-US"/>
              </w:rPr>
              <w:t xml:space="preserve">Iciesimo è l’offerta dal concorrente iesimo. </w:t>
            </w:r>
          </w:p>
        </w:tc>
      </w:tr>
      <w:tr w:rsidR="00CE3EB3" w:rsidRPr="004F33C0" w:rsidTr="00FD5060">
        <w:trPr>
          <w:trHeight w:val="1136"/>
        </w:trPr>
        <w:tc>
          <w:tcPr>
            <w:tcW w:w="989" w:type="pct"/>
          </w:tcPr>
          <w:p w:rsidR="00CE3EB3" w:rsidRPr="004F33C0" w:rsidRDefault="00CE3EB3" w:rsidP="00A424B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4F33C0">
              <w:rPr>
                <w:rFonts w:ascii="Calibri Light" w:hAnsi="Calibri Light" w:cs="Calibri Light"/>
                <w:color w:val="000000"/>
                <w:lang w:eastAsia="en-US"/>
              </w:rPr>
              <w:t xml:space="preserve">MAV – Commissione forfettaria per singola operazione a carico di AREA VdA. </w:t>
            </w:r>
          </w:p>
        </w:tc>
        <w:tc>
          <w:tcPr>
            <w:tcW w:w="1655" w:type="pct"/>
          </w:tcPr>
          <w:p w:rsidR="00CE3EB3" w:rsidRPr="004F33C0" w:rsidRDefault="00CE3EB3" w:rsidP="00A424B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/>
                <w:iCs/>
                <w:color w:val="000000"/>
                <w:lang w:eastAsia="en-US"/>
              </w:rPr>
            </w:pPr>
            <w:r w:rsidRPr="004F33C0">
              <w:rPr>
                <w:rFonts w:ascii="Calibri Light" w:hAnsi="Calibri Light" w:cs="Calibri Light"/>
                <w:i/>
                <w:iCs/>
                <w:color w:val="000000"/>
                <w:lang w:eastAsia="en-US"/>
              </w:rPr>
              <w:t xml:space="preserve">Il punteggio è attribuito assegnando un massimo di 5 punti al miglior offerente e determinando i punteggi da attribuire agli altri partecipanti con la formula indicata. </w:t>
            </w:r>
          </w:p>
        </w:tc>
        <w:tc>
          <w:tcPr>
            <w:tcW w:w="935" w:type="pct"/>
          </w:tcPr>
          <w:p w:rsidR="00CE3EB3" w:rsidRPr="004F33C0" w:rsidRDefault="00CE3EB3" w:rsidP="00A424B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4F33C0">
              <w:rPr>
                <w:rFonts w:ascii="Calibri Light" w:hAnsi="Calibri Light" w:cs="Calibri Light"/>
                <w:color w:val="000000"/>
                <w:lang w:eastAsia="en-US"/>
              </w:rPr>
              <w:t>______ in cifre</w:t>
            </w:r>
          </w:p>
          <w:p w:rsidR="00CE3EB3" w:rsidRPr="004F33C0" w:rsidRDefault="00CE3EB3" w:rsidP="00A424B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4F33C0">
              <w:rPr>
                <w:rFonts w:ascii="Calibri Light" w:hAnsi="Calibri Light" w:cs="Calibri Light"/>
                <w:color w:val="000000"/>
                <w:lang w:eastAsia="en-US"/>
              </w:rPr>
              <w:t>______ in lettere</w:t>
            </w:r>
          </w:p>
        </w:tc>
        <w:tc>
          <w:tcPr>
            <w:tcW w:w="1421" w:type="pct"/>
          </w:tcPr>
          <w:p w:rsidR="00CE3EB3" w:rsidRPr="004F33C0" w:rsidRDefault="00CE3EB3" w:rsidP="00A424B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u w:val="single"/>
                <w:lang w:eastAsia="en-US"/>
              </w:rPr>
            </w:pPr>
            <w:r w:rsidRPr="004F33C0">
              <w:rPr>
                <w:rFonts w:ascii="Calibri Light" w:hAnsi="Calibri Light" w:cs="Calibri Light"/>
                <w:color w:val="000000"/>
                <w:u w:val="single"/>
                <w:lang w:eastAsia="en-US"/>
              </w:rPr>
              <w:t>ICmin*5</w:t>
            </w:r>
          </w:p>
          <w:p w:rsidR="00CE3EB3" w:rsidRPr="004F33C0" w:rsidRDefault="00CE3EB3" w:rsidP="00A424B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4F33C0">
              <w:rPr>
                <w:rFonts w:ascii="Calibri Light" w:hAnsi="Calibri Light" w:cs="Calibri Light"/>
                <w:color w:val="000000"/>
                <w:lang w:eastAsia="en-US"/>
              </w:rPr>
              <w:t>ICiesimo</w:t>
            </w:r>
          </w:p>
          <w:p w:rsidR="00CE3EB3" w:rsidRPr="004F33C0" w:rsidRDefault="00CE3EB3" w:rsidP="00A424B2">
            <w:pPr>
              <w:autoSpaceDE w:val="0"/>
              <w:autoSpaceDN w:val="0"/>
              <w:adjustRightInd w:val="0"/>
              <w:spacing w:before="120" w:after="12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4F33C0">
              <w:rPr>
                <w:rFonts w:ascii="Calibri Light" w:hAnsi="Calibri Light" w:cs="Calibri Light"/>
                <w:color w:val="000000"/>
                <w:lang w:eastAsia="en-US"/>
              </w:rPr>
              <w:t xml:space="preserve">Ove </w:t>
            </w:r>
          </w:p>
          <w:p w:rsidR="00CE3EB3" w:rsidRPr="004F33C0" w:rsidRDefault="00CE3EB3" w:rsidP="00A424B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4F33C0">
              <w:rPr>
                <w:rFonts w:ascii="Calibri Light" w:hAnsi="Calibri Light" w:cs="Calibri Light"/>
                <w:color w:val="000000"/>
                <w:lang w:eastAsia="en-US"/>
              </w:rPr>
              <w:t xml:space="preserve">Icmin è la migliore commissione offerta; </w:t>
            </w:r>
          </w:p>
          <w:p w:rsidR="00CE3EB3" w:rsidRPr="004F33C0" w:rsidRDefault="00CE3EB3" w:rsidP="00A424B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4F33C0">
              <w:rPr>
                <w:rFonts w:ascii="Calibri Light" w:hAnsi="Calibri Light" w:cs="Calibri Light"/>
                <w:color w:val="000000"/>
                <w:lang w:eastAsia="en-US"/>
              </w:rPr>
              <w:t>Iciesimo è la commissione offerta dal concorrente iesimo.</w:t>
            </w:r>
          </w:p>
        </w:tc>
      </w:tr>
    </w:tbl>
    <w:p w:rsidR="00CE3EB3" w:rsidRPr="004F33C0" w:rsidRDefault="00CE3EB3" w:rsidP="004E5579">
      <w:pPr>
        <w:pStyle w:val="Default"/>
        <w:rPr>
          <w:rFonts w:ascii="Calibri Light" w:hAnsi="Calibri Light" w:cs="Calibri Light"/>
          <w:sz w:val="22"/>
          <w:szCs w:val="22"/>
        </w:rPr>
      </w:pPr>
    </w:p>
    <w:p w:rsidR="00CE3EB3" w:rsidRPr="004F33C0" w:rsidRDefault="00CE3EB3">
      <w:pPr>
        <w:rPr>
          <w:rFonts w:ascii="Calibri Light" w:hAnsi="Calibri Light" w:cs="Calibri Light"/>
        </w:rPr>
      </w:pPr>
      <w:r w:rsidRPr="004F33C0">
        <w:rPr>
          <w:rFonts w:ascii="Calibri Light" w:hAnsi="Calibri Light" w:cs="Calibri Light"/>
        </w:rPr>
        <w:t>Data _________</w:t>
      </w:r>
    </w:p>
    <w:p w:rsidR="00CE3EB3" w:rsidRPr="00A424B2" w:rsidRDefault="00CE3EB3">
      <w:pPr>
        <w:rPr>
          <w:rFonts w:ascii="Calibri Light" w:hAnsi="Calibri Light" w:cs="Calibri Light"/>
        </w:rPr>
      </w:pPr>
      <w:r w:rsidRPr="004F33C0">
        <w:rPr>
          <w:rFonts w:ascii="Calibri Light" w:hAnsi="Calibri Light" w:cs="Calibri Light"/>
        </w:rPr>
        <w:t>Firma____________</w:t>
      </w:r>
    </w:p>
    <w:sectPr w:rsidR="00CE3EB3" w:rsidRPr="00A424B2" w:rsidSect="00533C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579"/>
    <w:rsid w:val="00191A50"/>
    <w:rsid w:val="003805AA"/>
    <w:rsid w:val="004E4164"/>
    <w:rsid w:val="004E5579"/>
    <w:rsid w:val="004F33C0"/>
    <w:rsid w:val="00526154"/>
    <w:rsid w:val="00533C05"/>
    <w:rsid w:val="005F2FF1"/>
    <w:rsid w:val="006804BC"/>
    <w:rsid w:val="006C03E2"/>
    <w:rsid w:val="00722D1F"/>
    <w:rsid w:val="00A424B2"/>
    <w:rsid w:val="00B617F9"/>
    <w:rsid w:val="00CE3EB3"/>
    <w:rsid w:val="00D34E37"/>
    <w:rsid w:val="00E52AA7"/>
    <w:rsid w:val="00F271A6"/>
    <w:rsid w:val="00F547BD"/>
    <w:rsid w:val="00FD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57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E557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503</Words>
  <Characters>2868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Denise</dc:creator>
  <cp:keywords/>
  <dc:description/>
  <cp:lastModifiedBy>limperial</cp:lastModifiedBy>
  <cp:revision>5</cp:revision>
  <dcterms:created xsi:type="dcterms:W3CDTF">2019-12-20T12:27:00Z</dcterms:created>
  <dcterms:modified xsi:type="dcterms:W3CDTF">2019-12-23T13:49:00Z</dcterms:modified>
</cp:coreProperties>
</file>